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9DCC4D" w14:textId="77777777" w:rsidR="00873737" w:rsidRDefault="00533B45" w:rsidP="0002709A">
      <w:pPr>
        <w:spacing w:after="0" w:line="480" w:lineRule="auto"/>
        <w:jc w:val="center"/>
      </w:pPr>
      <w:r>
        <w:tab/>
      </w:r>
      <w:r>
        <w:tab/>
      </w:r>
    </w:p>
    <w:p w14:paraId="6F726BD1" w14:textId="77777777" w:rsidR="00873737" w:rsidRDefault="00873737" w:rsidP="0002709A">
      <w:pPr>
        <w:spacing w:after="0" w:line="480" w:lineRule="auto"/>
        <w:jc w:val="center"/>
      </w:pPr>
    </w:p>
    <w:p w14:paraId="139F1209" w14:textId="77777777" w:rsidR="00873737" w:rsidRDefault="00873737" w:rsidP="0002709A">
      <w:pPr>
        <w:spacing w:after="0" w:line="480" w:lineRule="auto"/>
        <w:jc w:val="center"/>
      </w:pPr>
    </w:p>
    <w:p w14:paraId="5883A654" w14:textId="77777777" w:rsidR="00873737" w:rsidRDefault="00873737" w:rsidP="0002709A">
      <w:pPr>
        <w:spacing w:after="0" w:line="480" w:lineRule="auto"/>
        <w:jc w:val="center"/>
      </w:pPr>
    </w:p>
    <w:p w14:paraId="4D90D429" w14:textId="77777777" w:rsidR="00873737" w:rsidRDefault="00873737" w:rsidP="0002709A">
      <w:pPr>
        <w:spacing w:after="0" w:line="480" w:lineRule="auto"/>
        <w:jc w:val="center"/>
      </w:pPr>
    </w:p>
    <w:p w14:paraId="4827F519" w14:textId="77777777" w:rsidR="00873737" w:rsidRDefault="00873737" w:rsidP="0002709A">
      <w:pPr>
        <w:spacing w:after="0" w:line="480" w:lineRule="auto"/>
        <w:jc w:val="center"/>
      </w:pPr>
    </w:p>
    <w:p w14:paraId="3FF28F82" w14:textId="77777777" w:rsidR="00873737" w:rsidRDefault="00873737" w:rsidP="0002709A">
      <w:pPr>
        <w:spacing w:after="0" w:line="480" w:lineRule="auto"/>
        <w:jc w:val="center"/>
      </w:pPr>
    </w:p>
    <w:p w14:paraId="57783662" w14:textId="77777777" w:rsidR="00873737" w:rsidRDefault="00873737" w:rsidP="0002709A">
      <w:pPr>
        <w:spacing w:after="0" w:line="480" w:lineRule="auto"/>
        <w:jc w:val="center"/>
      </w:pPr>
    </w:p>
    <w:p w14:paraId="2AC6C792" w14:textId="077E5D1D" w:rsidR="00873737" w:rsidRPr="00A154BD" w:rsidRDefault="00AA5CA4" w:rsidP="0002709A">
      <w:pPr>
        <w:spacing w:after="0" w:line="480" w:lineRule="auto"/>
        <w:jc w:val="center"/>
      </w:pPr>
      <w:r>
        <w:t>T</w:t>
      </w:r>
      <w:r w:rsidR="00291A56">
        <w:t>he American Conservative Mind</w:t>
      </w:r>
    </w:p>
    <w:p w14:paraId="26E2E476" w14:textId="77777777" w:rsidR="00873737" w:rsidRPr="00A154BD" w:rsidRDefault="00873737" w:rsidP="0002709A">
      <w:pPr>
        <w:spacing w:after="0" w:line="480" w:lineRule="auto"/>
        <w:jc w:val="center"/>
      </w:pPr>
      <w:r w:rsidRPr="00A154BD">
        <w:t>Name of Student</w:t>
      </w:r>
    </w:p>
    <w:p w14:paraId="69635416" w14:textId="77777777" w:rsidR="00873737" w:rsidRPr="00A154BD" w:rsidRDefault="00873737" w:rsidP="0002709A">
      <w:pPr>
        <w:spacing w:after="0" w:line="480" w:lineRule="auto"/>
        <w:jc w:val="center"/>
      </w:pPr>
      <w:r w:rsidRPr="00A154BD">
        <w:t>Institution Affiliation</w:t>
      </w:r>
    </w:p>
    <w:p w14:paraId="6E975DB3" w14:textId="72AD24F3" w:rsidR="001518EA" w:rsidRPr="00B522F3" w:rsidRDefault="00FC6975" w:rsidP="0002709A">
      <w:pPr>
        <w:spacing w:line="480" w:lineRule="auto"/>
      </w:pPr>
      <w:r>
        <w:br w:type="page"/>
      </w:r>
    </w:p>
    <w:p w14:paraId="786FC350" w14:textId="3DC393C7" w:rsidR="00BD6570" w:rsidRPr="00BD6570" w:rsidRDefault="00AA2D38" w:rsidP="00BD6570">
      <w:pPr>
        <w:tabs>
          <w:tab w:val="left" w:pos="3930"/>
        </w:tabs>
        <w:spacing w:line="480" w:lineRule="auto"/>
        <w:rPr>
          <w:color w:val="000000"/>
          <w:shd w:val="clear" w:color="auto" w:fill="FFFFFF"/>
        </w:rPr>
      </w:pPr>
      <w:r>
        <w:rPr>
          <w:color w:val="000000"/>
          <w:shd w:val="clear" w:color="auto" w:fill="FFFFFF"/>
        </w:rPr>
        <w:lastRenderedPageBreak/>
        <w:t xml:space="preserve">        </w:t>
      </w:r>
      <w:r w:rsidR="00BD6570" w:rsidRPr="00BD6570">
        <w:rPr>
          <w:color w:val="000000"/>
          <w:shd w:val="clear" w:color="auto" w:fill="FFFFFF"/>
        </w:rPr>
        <w:t>The American conservative mind is a movement believed to have begun not long after World War II and gained full momentum by 1980 to a powerful political force</w:t>
      </w:r>
      <w:r w:rsidR="00291A56">
        <w:rPr>
          <w:color w:val="000000"/>
          <w:shd w:val="clear" w:color="auto" w:fill="FFFFFF"/>
        </w:rPr>
        <w:t xml:space="preserve"> </w:t>
      </w:r>
      <w:r w:rsidR="003854E7">
        <w:rPr>
          <w:color w:val="000000"/>
          <w:shd w:val="clear" w:color="auto" w:fill="FFFFFF"/>
        </w:rPr>
        <w:t>(Gross et al., 2011)</w:t>
      </w:r>
      <w:r w:rsidR="00BD6570" w:rsidRPr="00BD6570">
        <w:rPr>
          <w:color w:val="000000"/>
          <w:shd w:val="clear" w:color="auto" w:fill="FFFFFF"/>
        </w:rPr>
        <w:t xml:space="preserve">. The central idea stems from the aspect of ordered liberty where the community and the people are engaged to promote individual freedom, responsibility, limited government, and unlimited markets. Researchers argue that conservatism has always played a vital role in politics and culture </w:t>
      </w:r>
      <w:r w:rsidR="00FA6249">
        <w:rPr>
          <w:color w:val="000000"/>
          <w:shd w:val="clear" w:color="auto" w:fill="FFFFFF"/>
        </w:rPr>
        <w:t xml:space="preserve">in America </w:t>
      </w:r>
      <w:r w:rsidR="004C71D1">
        <w:rPr>
          <w:color w:val="000000"/>
          <w:shd w:val="clear" w:color="auto" w:fill="FFFFFF"/>
        </w:rPr>
        <w:t>such as in policy making</w:t>
      </w:r>
      <w:r w:rsidR="00623A8B">
        <w:rPr>
          <w:color w:val="000000"/>
          <w:shd w:val="clear" w:color="auto" w:fill="FFFFFF"/>
        </w:rPr>
        <w:t xml:space="preserve"> </w:t>
      </w:r>
      <w:r w:rsidR="00623A8B" w:rsidRPr="00623A8B">
        <w:rPr>
          <w:color w:val="000000"/>
          <w:shd w:val="clear" w:color="auto" w:fill="FFFFFF"/>
        </w:rPr>
        <w:t>(</w:t>
      </w:r>
      <w:proofErr w:type="spellStart"/>
      <w:r w:rsidR="00623A8B" w:rsidRPr="00623A8B">
        <w:rPr>
          <w:color w:val="000000"/>
          <w:shd w:val="clear" w:color="auto" w:fill="FFFFFF"/>
        </w:rPr>
        <w:t>Wehner</w:t>
      </w:r>
      <w:proofErr w:type="spellEnd"/>
      <w:r w:rsidR="00623A8B" w:rsidRPr="00623A8B">
        <w:rPr>
          <w:color w:val="000000"/>
          <w:shd w:val="clear" w:color="auto" w:fill="FFFFFF"/>
        </w:rPr>
        <w:t xml:space="preserve"> &amp; </w:t>
      </w:r>
      <w:proofErr w:type="spellStart"/>
      <w:r w:rsidR="00623A8B" w:rsidRPr="00623A8B">
        <w:rPr>
          <w:color w:val="000000"/>
          <w:shd w:val="clear" w:color="auto" w:fill="FFFFFF"/>
        </w:rPr>
        <w:t>Gerson</w:t>
      </w:r>
      <w:proofErr w:type="spellEnd"/>
      <w:r w:rsidR="00623A8B" w:rsidRPr="00623A8B">
        <w:rPr>
          <w:color w:val="000000"/>
          <w:shd w:val="clear" w:color="auto" w:fill="FFFFFF"/>
        </w:rPr>
        <w:t>, 2014)</w:t>
      </w:r>
      <w:bookmarkStart w:id="0" w:name="_GoBack"/>
      <w:bookmarkEnd w:id="0"/>
      <w:r w:rsidR="004C71D1" w:rsidRPr="00056A84">
        <w:rPr>
          <w:color w:val="000000"/>
          <w:shd w:val="clear" w:color="auto" w:fill="FFFFFF"/>
        </w:rPr>
        <w:t>.</w:t>
      </w:r>
      <w:r w:rsidR="004C71D1">
        <w:rPr>
          <w:color w:val="000000"/>
          <w:shd w:val="clear" w:color="auto" w:fill="FFFFFF"/>
        </w:rPr>
        <w:t xml:space="preserve"> </w:t>
      </w:r>
      <w:r w:rsidR="00BD6570" w:rsidRPr="00BD6570">
        <w:rPr>
          <w:color w:val="000000"/>
          <w:shd w:val="clear" w:color="auto" w:fill="FFFFFF"/>
        </w:rPr>
        <w:t xml:space="preserve">This paper seeks to understand the origins of the contemporary conservative movement and the crucial events that led to its transformation into a powerful force in America. </w:t>
      </w:r>
    </w:p>
    <w:p w14:paraId="72A4C1D4" w14:textId="3217E8BC" w:rsidR="00BD6570" w:rsidRPr="00BD6570" w:rsidRDefault="00AA2D38" w:rsidP="00BD6570">
      <w:pPr>
        <w:tabs>
          <w:tab w:val="left" w:pos="3930"/>
        </w:tabs>
        <w:spacing w:line="480" w:lineRule="auto"/>
        <w:rPr>
          <w:color w:val="000000"/>
          <w:shd w:val="clear" w:color="auto" w:fill="FFFFFF"/>
        </w:rPr>
      </w:pPr>
      <w:r>
        <w:rPr>
          <w:color w:val="000000"/>
          <w:shd w:val="clear" w:color="auto" w:fill="FFFFFF"/>
        </w:rPr>
        <w:t xml:space="preserve">        </w:t>
      </w:r>
      <w:r w:rsidR="00BD6570" w:rsidRPr="00BD6570">
        <w:rPr>
          <w:color w:val="000000"/>
          <w:shd w:val="clear" w:color="auto" w:fill="FFFFFF"/>
        </w:rPr>
        <w:t xml:space="preserve">Kirk (2001) established that conservatism is an honorable and respectable decision, and convincingly, an American tradition. Although the movement acquired its name, conservatism, in the postwar, it began much earlier, but with little recognition. The roots of the development are traced back three thousand years earlier, from the 18th century to five cities, Jerusalem, Rome, Athens, London, and Philadelphia. The Hebrew perspective of a purposeful moral existence under God in Jerusalem laid roots for its development. </w:t>
      </w:r>
    </w:p>
    <w:p w14:paraId="35ACE644" w14:textId="2387E63B" w:rsidR="00BD6570" w:rsidRPr="00BD6570" w:rsidRDefault="00AA2D38" w:rsidP="00BD6570">
      <w:pPr>
        <w:tabs>
          <w:tab w:val="left" w:pos="3930"/>
        </w:tabs>
        <w:spacing w:line="480" w:lineRule="auto"/>
        <w:rPr>
          <w:color w:val="000000"/>
          <w:shd w:val="clear" w:color="auto" w:fill="FFFFFF"/>
        </w:rPr>
      </w:pPr>
      <w:r>
        <w:rPr>
          <w:color w:val="000000"/>
          <w:shd w:val="clear" w:color="auto" w:fill="FFFFFF"/>
        </w:rPr>
        <w:t xml:space="preserve">        </w:t>
      </w:r>
      <w:r w:rsidR="00BD6570" w:rsidRPr="00BD6570">
        <w:rPr>
          <w:color w:val="000000"/>
          <w:shd w:val="clear" w:color="auto" w:fill="FFFFFF"/>
        </w:rPr>
        <w:t>The recognition grew to other cities with their self-awareness in philosophy, politics, law, social aspects</w:t>
      </w:r>
      <w:r w:rsidR="003854E7" w:rsidRPr="003854E7">
        <w:rPr>
          <w:color w:val="000000"/>
          <w:shd w:val="clear" w:color="auto" w:fill="FFFFFF"/>
        </w:rPr>
        <w:t xml:space="preserve"> </w:t>
      </w:r>
      <w:r w:rsidR="00FE00BE">
        <w:rPr>
          <w:color w:val="000000"/>
          <w:shd w:val="clear" w:color="auto" w:fill="FFFFFF"/>
        </w:rPr>
        <w:t xml:space="preserve">(Edwards, </w:t>
      </w:r>
      <w:r w:rsidR="003854E7" w:rsidRPr="00E91475">
        <w:rPr>
          <w:color w:val="000000"/>
          <w:shd w:val="clear" w:color="auto" w:fill="FFFFFF"/>
        </w:rPr>
        <w:t>2003).</w:t>
      </w:r>
      <w:r w:rsidR="00BD6570" w:rsidRPr="00BD6570">
        <w:rPr>
          <w:color w:val="000000"/>
          <w:shd w:val="clear" w:color="auto" w:fill="FFFFFF"/>
        </w:rPr>
        <w:t xml:space="preserve"> The movement grew further with the integration of Christian understanding of human purpose, hope, and redemption. The establishment of parliament and guardian of common law, which occurred in London, contributed significantly to the roots of American order. The Declaration of Independence in Philadelphia and the writing of the constitution furthered the development of the movement. The events created a true national government where their powers were carefully enumerated, separated, and restrained</w:t>
      </w:r>
      <w:r w:rsidR="00033085">
        <w:rPr>
          <w:color w:val="000000"/>
          <w:shd w:val="clear" w:color="auto" w:fill="FFFFFF"/>
        </w:rPr>
        <w:t xml:space="preserve"> </w:t>
      </w:r>
      <w:r w:rsidR="00033085" w:rsidRPr="00033085">
        <w:rPr>
          <w:color w:val="000000"/>
          <w:shd w:val="clear" w:color="auto" w:fill="FFFFFF"/>
        </w:rPr>
        <w:t>(</w:t>
      </w:r>
      <w:proofErr w:type="spellStart"/>
      <w:r w:rsidR="00033085" w:rsidRPr="00033085">
        <w:rPr>
          <w:color w:val="000000"/>
          <w:shd w:val="clear" w:color="auto" w:fill="FFFFFF"/>
        </w:rPr>
        <w:t>Shermer</w:t>
      </w:r>
      <w:proofErr w:type="spellEnd"/>
      <w:r w:rsidR="00033085" w:rsidRPr="00033085">
        <w:rPr>
          <w:color w:val="000000"/>
          <w:shd w:val="clear" w:color="auto" w:fill="FFFFFF"/>
        </w:rPr>
        <w:t>, 2008)</w:t>
      </w:r>
      <w:r w:rsidR="00BD6570" w:rsidRPr="00BD6570">
        <w:rPr>
          <w:color w:val="000000"/>
          <w:shd w:val="clear" w:color="auto" w:fill="FFFFFF"/>
        </w:rPr>
        <w:t xml:space="preserve">. </w:t>
      </w:r>
    </w:p>
    <w:p w14:paraId="450A891B" w14:textId="77777777" w:rsidR="00BD6570" w:rsidRPr="00BD6570" w:rsidRDefault="00BD6570" w:rsidP="00BD6570">
      <w:pPr>
        <w:tabs>
          <w:tab w:val="left" w:pos="3930"/>
        </w:tabs>
        <w:spacing w:line="480" w:lineRule="auto"/>
        <w:rPr>
          <w:color w:val="000000"/>
          <w:shd w:val="clear" w:color="auto" w:fill="FFFFFF"/>
        </w:rPr>
      </w:pPr>
    </w:p>
    <w:p w14:paraId="403AB8CF" w14:textId="11751D7C" w:rsidR="00BD6570" w:rsidRPr="00BD6570" w:rsidRDefault="00AA2D38" w:rsidP="00BD6570">
      <w:pPr>
        <w:tabs>
          <w:tab w:val="left" w:pos="3930"/>
        </w:tabs>
        <w:spacing w:line="480" w:lineRule="auto"/>
        <w:rPr>
          <w:color w:val="000000"/>
          <w:shd w:val="clear" w:color="auto" w:fill="FFFFFF"/>
        </w:rPr>
      </w:pPr>
      <w:r>
        <w:rPr>
          <w:color w:val="000000"/>
          <w:shd w:val="clear" w:color="auto" w:fill="FFFFFF"/>
        </w:rPr>
        <w:lastRenderedPageBreak/>
        <w:t xml:space="preserve">        </w:t>
      </w:r>
      <w:r w:rsidR="00BD6570" w:rsidRPr="00BD6570">
        <w:rPr>
          <w:color w:val="000000"/>
          <w:shd w:val="clear" w:color="auto" w:fill="FFFFFF"/>
        </w:rPr>
        <w:t>The year 1953 is marked as a critical year when the American conservative movement was felt more, or rather evident. The inauguration of Dwight Eisenhower as president signaled the end of the New Deal era</w:t>
      </w:r>
      <w:r w:rsidR="00FE00BE">
        <w:rPr>
          <w:color w:val="000000"/>
          <w:shd w:val="clear" w:color="auto" w:fill="FFFFFF"/>
        </w:rPr>
        <w:t xml:space="preserve"> (Edwards, </w:t>
      </w:r>
      <w:r w:rsidR="00FE00BE" w:rsidRPr="00E91475">
        <w:rPr>
          <w:color w:val="000000"/>
          <w:shd w:val="clear" w:color="auto" w:fill="FFFFFF"/>
        </w:rPr>
        <w:t>2003).</w:t>
      </w:r>
      <w:r w:rsidR="00BD6570" w:rsidRPr="00BD6570">
        <w:rPr>
          <w:color w:val="000000"/>
          <w:shd w:val="clear" w:color="auto" w:fill="FFFFFF"/>
        </w:rPr>
        <w:t xml:space="preserve"> Many conservative intellectuals such as Russell Kirk, Robert </w:t>
      </w:r>
      <w:proofErr w:type="spellStart"/>
      <w:r w:rsidR="00BD6570" w:rsidRPr="00BD6570">
        <w:rPr>
          <w:color w:val="000000"/>
          <w:shd w:val="clear" w:color="auto" w:fill="FFFFFF"/>
        </w:rPr>
        <w:t>Nisbet</w:t>
      </w:r>
      <w:proofErr w:type="spellEnd"/>
      <w:r w:rsidR="00BD6570" w:rsidRPr="00BD6570">
        <w:rPr>
          <w:color w:val="000000"/>
          <w:shd w:val="clear" w:color="auto" w:fill="FFFFFF"/>
        </w:rPr>
        <w:t>, and Richard Weaver took the opportunity to publish their ideas, which contributed significantly to a political shift. The political movement continued over the next 50 years through a succession of conservative intellectuals in various fields. The areas include philosophy, philanthropy, popularizers, and politics. The combined efforts in presenting ideas, translating, popularizing, and pushing for reforms, led to more conservative proposals taking the forefront in politics</w:t>
      </w:r>
      <w:r w:rsidR="00FE00BE">
        <w:rPr>
          <w:color w:val="000000"/>
          <w:shd w:val="clear" w:color="auto" w:fill="FFFFFF"/>
        </w:rPr>
        <w:t xml:space="preserve"> </w:t>
      </w:r>
      <w:r w:rsidR="00485CC3">
        <w:rPr>
          <w:color w:val="000000"/>
          <w:shd w:val="clear" w:color="auto" w:fill="FFFFFF"/>
        </w:rPr>
        <w:t>(</w:t>
      </w:r>
      <w:proofErr w:type="spellStart"/>
      <w:r w:rsidR="00485CC3">
        <w:rPr>
          <w:color w:val="000000"/>
          <w:shd w:val="clear" w:color="auto" w:fill="FFFFFF"/>
        </w:rPr>
        <w:t>Wehner</w:t>
      </w:r>
      <w:proofErr w:type="spellEnd"/>
      <w:r w:rsidR="00485CC3">
        <w:rPr>
          <w:color w:val="000000"/>
          <w:shd w:val="clear" w:color="auto" w:fill="FFFFFF"/>
        </w:rPr>
        <w:t xml:space="preserve"> &amp; </w:t>
      </w:r>
      <w:proofErr w:type="spellStart"/>
      <w:r w:rsidR="00485CC3">
        <w:rPr>
          <w:color w:val="000000"/>
          <w:shd w:val="clear" w:color="auto" w:fill="FFFFFF"/>
        </w:rPr>
        <w:t>Gerson</w:t>
      </w:r>
      <w:proofErr w:type="spellEnd"/>
      <w:r w:rsidR="00485CC3">
        <w:rPr>
          <w:color w:val="000000"/>
          <w:shd w:val="clear" w:color="auto" w:fill="FFFFFF"/>
        </w:rPr>
        <w:t xml:space="preserve">, 2014 &amp; </w:t>
      </w:r>
      <w:proofErr w:type="spellStart"/>
      <w:r w:rsidR="006D0075" w:rsidRPr="006D0075">
        <w:rPr>
          <w:color w:val="000000"/>
          <w:shd w:val="clear" w:color="auto" w:fill="FFFFFF"/>
        </w:rPr>
        <w:t>Howison</w:t>
      </w:r>
      <w:proofErr w:type="spellEnd"/>
      <w:r w:rsidR="006D0075" w:rsidRPr="006D0075">
        <w:rPr>
          <w:color w:val="000000"/>
          <w:shd w:val="clear" w:color="auto" w:fill="FFFFFF"/>
        </w:rPr>
        <w:t>, 2016)</w:t>
      </w:r>
      <w:r w:rsidR="006D0075">
        <w:rPr>
          <w:color w:val="000000"/>
          <w:shd w:val="clear" w:color="auto" w:fill="FFFFFF"/>
        </w:rPr>
        <w:t>.</w:t>
      </w:r>
    </w:p>
    <w:p w14:paraId="27D0BB89" w14:textId="06157F4B" w:rsidR="00BD6570" w:rsidRDefault="00AA2D38" w:rsidP="00BD6570">
      <w:pPr>
        <w:tabs>
          <w:tab w:val="left" w:pos="3930"/>
        </w:tabs>
        <w:spacing w:line="480" w:lineRule="auto"/>
        <w:rPr>
          <w:color w:val="000000"/>
          <w:shd w:val="clear" w:color="auto" w:fill="FFFFFF"/>
        </w:rPr>
      </w:pPr>
      <w:r>
        <w:rPr>
          <w:color w:val="000000"/>
          <w:shd w:val="clear" w:color="auto" w:fill="FFFFFF"/>
        </w:rPr>
        <w:t xml:space="preserve">       </w:t>
      </w:r>
      <w:r w:rsidR="00BD6570" w:rsidRPr="00BD6570">
        <w:rPr>
          <w:color w:val="000000"/>
          <w:shd w:val="clear" w:color="auto" w:fill="FFFFFF"/>
        </w:rPr>
        <w:t>In conclusion, a political movement has to go through a series of ideas, interpretation, execution, and support to establish itself. From playing a vital role in ending the Cold War, ending communism, and regulating the powers of the federal government, American conservatives created a political shift in the American history of politics. The conservative movement established its roots long before the Cold War and was thus, regarded as an American tradition. The revolution in conservatism, although a long time in the making, is, therefore, remade American politics.</w:t>
      </w:r>
    </w:p>
    <w:p w14:paraId="5F452A06" w14:textId="77777777" w:rsidR="00494334" w:rsidRDefault="00494334" w:rsidP="00BD6570">
      <w:pPr>
        <w:tabs>
          <w:tab w:val="left" w:pos="3930"/>
        </w:tabs>
        <w:spacing w:line="480" w:lineRule="auto"/>
        <w:rPr>
          <w:color w:val="000000"/>
          <w:shd w:val="clear" w:color="auto" w:fill="FFFFFF"/>
        </w:rPr>
      </w:pPr>
    </w:p>
    <w:p w14:paraId="7B6A0862" w14:textId="77777777" w:rsidR="00494334" w:rsidRDefault="00494334" w:rsidP="00BD6570">
      <w:pPr>
        <w:tabs>
          <w:tab w:val="left" w:pos="3930"/>
        </w:tabs>
        <w:spacing w:line="480" w:lineRule="auto"/>
        <w:rPr>
          <w:color w:val="000000"/>
          <w:shd w:val="clear" w:color="auto" w:fill="FFFFFF"/>
        </w:rPr>
      </w:pPr>
    </w:p>
    <w:p w14:paraId="2DD0A07F" w14:textId="77777777" w:rsidR="00494334" w:rsidRDefault="00494334" w:rsidP="00BD6570">
      <w:pPr>
        <w:tabs>
          <w:tab w:val="left" w:pos="3930"/>
        </w:tabs>
        <w:spacing w:line="480" w:lineRule="auto"/>
        <w:rPr>
          <w:color w:val="000000"/>
          <w:shd w:val="clear" w:color="auto" w:fill="FFFFFF"/>
        </w:rPr>
      </w:pPr>
    </w:p>
    <w:p w14:paraId="37A9FC95" w14:textId="77777777" w:rsidR="00494334" w:rsidRDefault="00494334" w:rsidP="00BD6570">
      <w:pPr>
        <w:tabs>
          <w:tab w:val="left" w:pos="3930"/>
        </w:tabs>
        <w:spacing w:line="480" w:lineRule="auto"/>
        <w:rPr>
          <w:color w:val="000000"/>
          <w:shd w:val="clear" w:color="auto" w:fill="FFFFFF"/>
        </w:rPr>
      </w:pPr>
    </w:p>
    <w:p w14:paraId="0F4BAECF" w14:textId="77777777" w:rsidR="00494334" w:rsidRDefault="00494334" w:rsidP="00BD6570">
      <w:pPr>
        <w:tabs>
          <w:tab w:val="left" w:pos="3930"/>
        </w:tabs>
        <w:spacing w:line="480" w:lineRule="auto"/>
        <w:rPr>
          <w:color w:val="000000"/>
          <w:shd w:val="clear" w:color="auto" w:fill="FFFFFF"/>
        </w:rPr>
      </w:pPr>
    </w:p>
    <w:p w14:paraId="657DE408" w14:textId="77777777" w:rsidR="00494334" w:rsidRDefault="00494334" w:rsidP="00BD6570">
      <w:pPr>
        <w:tabs>
          <w:tab w:val="left" w:pos="3930"/>
        </w:tabs>
        <w:spacing w:line="480" w:lineRule="auto"/>
        <w:rPr>
          <w:color w:val="000000"/>
          <w:shd w:val="clear" w:color="auto" w:fill="FFFFFF"/>
        </w:rPr>
      </w:pPr>
    </w:p>
    <w:p w14:paraId="47EEEF3B" w14:textId="4C15DA73" w:rsidR="00494334" w:rsidRDefault="00494334" w:rsidP="00BD6570">
      <w:pPr>
        <w:tabs>
          <w:tab w:val="left" w:pos="3930"/>
        </w:tabs>
        <w:spacing w:line="480" w:lineRule="auto"/>
        <w:rPr>
          <w:color w:val="000000"/>
          <w:shd w:val="clear" w:color="auto" w:fill="FFFFFF"/>
        </w:rPr>
      </w:pPr>
      <w:r>
        <w:rPr>
          <w:color w:val="000000"/>
          <w:shd w:val="clear" w:color="auto" w:fill="FFFFFF"/>
        </w:rPr>
        <w:t xml:space="preserve">                                                             Reference</w:t>
      </w:r>
    </w:p>
    <w:p w14:paraId="3379866B" w14:textId="391665E0" w:rsidR="00C43CEA" w:rsidRDefault="00E91475" w:rsidP="00BD6570">
      <w:pPr>
        <w:tabs>
          <w:tab w:val="left" w:pos="3930"/>
        </w:tabs>
        <w:spacing w:line="480" w:lineRule="auto"/>
        <w:rPr>
          <w:color w:val="000000"/>
          <w:shd w:val="clear" w:color="auto" w:fill="FFFFFF"/>
        </w:rPr>
      </w:pPr>
      <w:r w:rsidRPr="00E91475">
        <w:rPr>
          <w:color w:val="000000"/>
          <w:shd w:val="clear" w:color="auto" w:fill="FFFFFF"/>
        </w:rPr>
        <w:t xml:space="preserve">Edwards, L. (2003). The Origins of the Modern American Conservative Movement. The </w:t>
      </w:r>
      <w:r w:rsidR="00073452">
        <w:rPr>
          <w:color w:val="000000"/>
          <w:shd w:val="clear" w:color="auto" w:fill="FFFFFF"/>
        </w:rPr>
        <w:t xml:space="preserve">Heritage Foundation, 811. </w:t>
      </w:r>
    </w:p>
    <w:p w14:paraId="7F1CC1A0" w14:textId="7C783A77" w:rsidR="00073452" w:rsidRDefault="00073452" w:rsidP="00BD6570">
      <w:pPr>
        <w:tabs>
          <w:tab w:val="left" w:pos="3930"/>
        </w:tabs>
        <w:spacing w:line="480" w:lineRule="auto"/>
        <w:rPr>
          <w:color w:val="000000"/>
          <w:shd w:val="clear" w:color="auto" w:fill="FFFFFF"/>
        </w:rPr>
      </w:pPr>
      <w:r w:rsidRPr="00383CC2">
        <w:rPr>
          <w:color w:val="000000"/>
          <w:shd w:val="clear" w:color="auto" w:fill="FFFFFF"/>
        </w:rPr>
        <w:t xml:space="preserve">Gross, Neil &amp; Medvetz, Thomas &amp; Russell, Rupert. (2011). </w:t>
      </w:r>
      <w:proofErr w:type="gramStart"/>
      <w:r w:rsidRPr="00383CC2">
        <w:rPr>
          <w:color w:val="000000"/>
          <w:shd w:val="clear" w:color="auto" w:fill="FFFFFF"/>
        </w:rPr>
        <w:t>The</w:t>
      </w:r>
      <w:proofErr w:type="gramEnd"/>
      <w:r w:rsidRPr="00383CC2">
        <w:rPr>
          <w:color w:val="000000"/>
          <w:shd w:val="clear" w:color="auto" w:fill="FFFFFF"/>
        </w:rPr>
        <w:t xml:space="preserve"> Contemporary American Conservative Movement. Annual Review of Sociology. 37. 325-354. 10.1146/annurev-soc-081309-150050.</w:t>
      </w:r>
    </w:p>
    <w:p w14:paraId="37B8469B" w14:textId="2CA09ACC" w:rsidR="00C43CEA" w:rsidRDefault="003277F3" w:rsidP="003277F3">
      <w:pPr>
        <w:tabs>
          <w:tab w:val="left" w:pos="3930"/>
        </w:tabs>
        <w:spacing w:line="480" w:lineRule="auto"/>
        <w:rPr>
          <w:color w:val="000000"/>
          <w:shd w:val="clear" w:color="auto" w:fill="FFFFFF"/>
        </w:rPr>
      </w:pPr>
      <w:r w:rsidRPr="00494334">
        <w:rPr>
          <w:color w:val="000000"/>
          <w:shd w:val="clear" w:color="auto" w:fill="FFFFFF"/>
        </w:rPr>
        <w:t xml:space="preserve">Kirk, R. (2001). The conservative mind: from Burke to Eliot. </w:t>
      </w:r>
      <w:proofErr w:type="spellStart"/>
      <w:r w:rsidRPr="00494334">
        <w:rPr>
          <w:color w:val="000000"/>
          <w:shd w:val="clear" w:color="auto" w:fill="FFFFFF"/>
        </w:rPr>
        <w:t>Regnery</w:t>
      </w:r>
      <w:proofErr w:type="spellEnd"/>
      <w:r w:rsidRPr="00494334">
        <w:rPr>
          <w:color w:val="000000"/>
          <w:shd w:val="clear" w:color="auto" w:fill="FFFFFF"/>
        </w:rPr>
        <w:t xml:space="preserve"> Publishing.</w:t>
      </w:r>
    </w:p>
    <w:p w14:paraId="285F5B2E" w14:textId="56DA4677" w:rsidR="00CE4A1B" w:rsidRDefault="00CE4A1B" w:rsidP="003277F3">
      <w:pPr>
        <w:tabs>
          <w:tab w:val="left" w:pos="3930"/>
        </w:tabs>
        <w:spacing w:line="480" w:lineRule="auto"/>
        <w:rPr>
          <w:color w:val="000000"/>
          <w:shd w:val="clear" w:color="auto" w:fill="FFFFFF"/>
        </w:rPr>
      </w:pPr>
      <w:proofErr w:type="spellStart"/>
      <w:r w:rsidRPr="00CE4A1B">
        <w:rPr>
          <w:color w:val="000000"/>
          <w:shd w:val="clear" w:color="auto" w:fill="FFFFFF"/>
        </w:rPr>
        <w:t>Shermer</w:t>
      </w:r>
      <w:proofErr w:type="spellEnd"/>
      <w:r w:rsidRPr="00CE4A1B">
        <w:rPr>
          <w:color w:val="000000"/>
          <w:shd w:val="clear" w:color="auto" w:fill="FFFFFF"/>
        </w:rPr>
        <w:t xml:space="preserve">, E. (2008). Origins of the Conservative Ascendancy: Barry Goldwater's Early Senate Career and the De-legitimization of Organized Labor. Journal </w:t>
      </w:r>
      <w:proofErr w:type="gramStart"/>
      <w:r w:rsidRPr="00CE4A1B">
        <w:rPr>
          <w:color w:val="000000"/>
          <w:shd w:val="clear" w:color="auto" w:fill="FFFFFF"/>
        </w:rPr>
        <w:t>Of</w:t>
      </w:r>
      <w:proofErr w:type="gramEnd"/>
      <w:r w:rsidRPr="00CE4A1B">
        <w:rPr>
          <w:color w:val="000000"/>
          <w:shd w:val="clear" w:color="auto" w:fill="FFFFFF"/>
        </w:rPr>
        <w:t xml:space="preserve"> American History, 95(3), 678 - 709. Retrieved 8 December 2020, from </w:t>
      </w:r>
      <w:r w:rsidRPr="00A854BC">
        <w:rPr>
          <w:color w:val="000000"/>
          <w:shd w:val="clear" w:color="auto" w:fill="FFFFFF"/>
        </w:rPr>
        <w:t>https://doi.org/10.2307/27694376</w:t>
      </w:r>
      <w:r w:rsidRPr="00CE4A1B">
        <w:rPr>
          <w:color w:val="000000"/>
          <w:shd w:val="clear" w:color="auto" w:fill="FFFFFF"/>
        </w:rPr>
        <w:t>.</w:t>
      </w:r>
    </w:p>
    <w:p w14:paraId="15081DB5" w14:textId="1F55C003" w:rsidR="00056A84" w:rsidRDefault="00CE4A1B" w:rsidP="003277F3">
      <w:pPr>
        <w:tabs>
          <w:tab w:val="left" w:pos="3930"/>
        </w:tabs>
        <w:spacing w:line="480" w:lineRule="auto"/>
        <w:rPr>
          <w:color w:val="000000"/>
          <w:shd w:val="clear" w:color="auto" w:fill="FFFFFF"/>
        </w:rPr>
      </w:pPr>
      <w:proofErr w:type="spellStart"/>
      <w:r w:rsidRPr="00CE4A1B">
        <w:rPr>
          <w:color w:val="000000"/>
          <w:shd w:val="clear" w:color="auto" w:fill="FFFFFF"/>
        </w:rPr>
        <w:t>Howison</w:t>
      </w:r>
      <w:proofErr w:type="spellEnd"/>
      <w:r w:rsidRPr="00CE4A1B">
        <w:rPr>
          <w:color w:val="000000"/>
          <w:shd w:val="clear" w:color="auto" w:fill="FFFFFF"/>
        </w:rPr>
        <w:t>, J. (2016). The Historical Origins and Contemporary Dynamics of Conservatism in the United States: Anticommunism, the New Class Critique, and the Environment. Political Studies Review, 16(1), 13-24. Retrieved 8 December 2020, from.</w:t>
      </w:r>
    </w:p>
    <w:p w14:paraId="4FCD70D3" w14:textId="22148D86" w:rsidR="0067517C" w:rsidRDefault="0067517C" w:rsidP="003277F3">
      <w:pPr>
        <w:tabs>
          <w:tab w:val="left" w:pos="3930"/>
        </w:tabs>
        <w:spacing w:line="480" w:lineRule="auto"/>
        <w:rPr>
          <w:color w:val="000000"/>
          <w:shd w:val="clear" w:color="auto" w:fill="FFFFFF"/>
        </w:rPr>
      </w:pPr>
      <w:proofErr w:type="spellStart"/>
      <w:r w:rsidRPr="0067517C">
        <w:rPr>
          <w:color w:val="000000"/>
          <w:shd w:val="clear" w:color="auto" w:fill="FFFFFF"/>
        </w:rPr>
        <w:t>Wehner</w:t>
      </w:r>
      <w:proofErr w:type="spellEnd"/>
      <w:r w:rsidRPr="0067517C">
        <w:rPr>
          <w:color w:val="000000"/>
          <w:shd w:val="clear" w:color="auto" w:fill="FFFFFF"/>
        </w:rPr>
        <w:t xml:space="preserve">, P., &amp; </w:t>
      </w:r>
      <w:proofErr w:type="spellStart"/>
      <w:r w:rsidRPr="0067517C">
        <w:rPr>
          <w:color w:val="000000"/>
          <w:shd w:val="clear" w:color="auto" w:fill="FFFFFF"/>
        </w:rPr>
        <w:t>Gerson</w:t>
      </w:r>
      <w:proofErr w:type="spellEnd"/>
      <w:r w:rsidRPr="0067517C">
        <w:rPr>
          <w:color w:val="000000"/>
          <w:shd w:val="clear" w:color="auto" w:fill="FFFFFF"/>
        </w:rPr>
        <w:t>, M. (2014). A Conservative Vision of Government. National Affairs, 45. Retrieved 8 December 2020, from https://www.nationalaffairs.com/publications/detail/a-conservative-vision-of-government.</w:t>
      </w:r>
    </w:p>
    <w:p w14:paraId="7210BF7E" w14:textId="77777777" w:rsidR="003277F3" w:rsidRPr="00BD6570" w:rsidRDefault="003277F3" w:rsidP="00BD6570">
      <w:pPr>
        <w:tabs>
          <w:tab w:val="left" w:pos="3930"/>
        </w:tabs>
        <w:spacing w:line="480" w:lineRule="auto"/>
        <w:rPr>
          <w:color w:val="000000"/>
          <w:shd w:val="clear" w:color="auto" w:fill="FFFFFF"/>
        </w:rPr>
      </w:pPr>
    </w:p>
    <w:p w14:paraId="3CFB632D" w14:textId="33FFD3DE" w:rsidR="00F36CB2" w:rsidRPr="00DC0432" w:rsidRDefault="00F36CB2" w:rsidP="00BD6570">
      <w:pPr>
        <w:tabs>
          <w:tab w:val="left" w:pos="3930"/>
        </w:tabs>
        <w:spacing w:line="480" w:lineRule="auto"/>
        <w:rPr>
          <w:color w:val="000000"/>
          <w:shd w:val="clear" w:color="auto" w:fill="FFFFFF"/>
        </w:rPr>
      </w:pPr>
    </w:p>
    <w:sectPr w:rsidR="00F36CB2" w:rsidRPr="00DC0432"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6D63EA" w14:textId="77777777" w:rsidR="00186997" w:rsidRDefault="00186997" w:rsidP="00F81462">
      <w:pPr>
        <w:spacing w:after="0" w:line="240" w:lineRule="auto"/>
      </w:pPr>
      <w:r>
        <w:separator/>
      </w:r>
    </w:p>
  </w:endnote>
  <w:endnote w:type="continuationSeparator" w:id="0">
    <w:p w14:paraId="02F174FD" w14:textId="77777777" w:rsidR="00186997" w:rsidRDefault="00186997"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7DB0CA" w14:textId="77777777" w:rsidR="00186997" w:rsidRDefault="00186997" w:rsidP="00F81462">
      <w:pPr>
        <w:spacing w:after="0" w:line="240" w:lineRule="auto"/>
      </w:pPr>
      <w:r>
        <w:separator/>
      </w:r>
    </w:p>
  </w:footnote>
  <w:footnote w:type="continuationSeparator" w:id="0">
    <w:p w14:paraId="688BEB50" w14:textId="77777777" w:rsidR="00186997" w:rsidRDefault="00186997"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060F7C" w:rsidRDefault="00060F7C">
        <w:pPr>
          <w:pStyle w:val="Header"/>
          <w:jc w:val="right"/>
        </w:pPr>
        <w:r>
          <w:fldChar w:fldCharType="begin"/>
        </w:r>
        <w:r>
          <w:instrText xml:space="preserve"> PAGE   \* MERGEFORMAT </w:instrText>
        </w:r>
        <w:r>
          <w:fldChar w:fldCharType="separate"/>
        </w:r>
        <w:r w:rsidR="00623A8B">
          <w:rPr>
            <w:noProof/>
          </w:rPr>
          <w:t>4</w:t>
        </w:r>
        <w:r>
          <w:rPr>
            <w:noProof/>
          </w:rPr>
          <w:fldChar w:fldCharType="end"/>
        </w:r>
      </w:p>
    </w:sdtContent>
  </w:sdt>
  <w:p w14:paraId="15E76F9C" w14:textId="6A5D56BE" w:rsidR="00FC6975" w:rsidRDefault="00291A56" w:rsidP="00291A56">
    <w:pPr>
      <w:pStyle w:val="Header"/>
    </w:pPr>
    <w:r>
      <w:t>THE AMERICAN CONSERVATIVE MIND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CB711E" w14:textId="1EE57BCA" w:rsidR="00060F7C" w:rsidRDefault="00AA5CA4">
    <w:pPr>
      <w:pStyle w:val="Header"/>
    </w:pPr>
    <w:r>
      <w:t>Running head</w:t>
    </w:r>
    <w:r w:rsidR="00291A56">
      <w:t>: THE AMERICAN CONSERVATIVE MIND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6148"/>
    <w:rsid w:val="00015FFF"/>
    <w:rsid w:val="0002709A"/>
    <w:rsid w:val="00033085"/>
    <w:rsid w:val="00033B58"/>
    <w:rsid w:val="00054552"/>
    <w:rsid w:val="00054E75"/>
    <w:rsid w:val="00056A84"/>
    <w:rsid w:val="0006031E"/>
    <w:rsid w:val="00060F7C"/>
    <w:rsid w:val="00067322"/>
    <w:rsid w:val="00070E9D"/>
    <w:rsid w:val="00073452"/>
    <w:rsid w:val="000767CF"/>
    <w:rsid w:val="00076EF5"/>
    <w:rsid w:val="00077507"/>
    <w:rsid w:val="00080CA1"/>
    <w:rsid w:val="000926CC"/>
    <w:rsid w:val="000A262E"/>
    <w:rsid w:val="000B5F5E"/>
    <w:rsid w:val="000D2120"/>
    <w:rsid w:val="000D47E2"/>
    <w:rsid w:val="000F3F94"/>
    <w:rsid w:val="000F5D4D"/>
    <w:rsid w:val="001010FC"/>
    <w:rsid w:val="00102213"/>
    <w:rsid w:val="00104E3E"/>
    <w:rsid w:val="0010518F"/>
    <w:rsid w:val="001068EC"/>
    <w:rsid w:val="00113C7F"/>
    <w:rsid w:val="00132270"/>
    <w:rsid w:val="0013575C"/>
    <w:rsid w:val="00143B93"/>
    <w:rsid w:val="00151152"/>
    <w:rsid w:val="001518EA"/>
    <w:rsid w:val="0015332C"/>
    <w:rsid w:val="00160211"/>
    <w:rsid w:val="001641A0"/>
    <w:rsid w:val="00164276"/>
    <w:rsid w:val="0018644B"/>
    <w:rsid w:val="00186997"/>
    <w:rsid w:val="00187391"/>
    <w:rsid w:val="00191277"/>
    <w:rsid w:val="001B70E1"/>
    <w:rsid w:val="001C07AF"/>
    <w:rsid w:val="001D7CC1"/>
    <w:rsid w:val="001E02B3"/>
    <w:rsid w:val="001E4D6D"/>
    <w:rsid w:val="001E608F"/>
    <w:rsid w:val="001E7DE8"/>
    <w:rsid w:val="0022580F"/>
    <w:rsid w:val="002259AB"/>
    <w:rsid w:val="00243BEE"/>
    <w:rsid w:val="00244DCC"/>
    <w:rsid w:val="002522E1"/>
    <w:rsid w:val="00252C86"/>
    <w:rsid w:val="00256260"/>
    <w:rsid w:val="00266C9F"/>
    <w:rsid w:val="00270F7B"/>
    <w:rsid w:val="0028274E"/>
    <w:rsid w:val="00291A56"/>
    <w:rsid w:val="00296E2B"/>
    <w:rsid w:val="00297FCF"/>
    <w:rsid w:val="002A50DA"/>
    <w:rsid w:val="002B3358"/>
    <w:rsid w:val="002B7A40"/>
    <w:rsid w:val="002C250A"/>
    <w:rsid w:val="002C54EC"/>
    <w:rsid w:val="002E31DF"/>
    <w:rsid w:val="002F3921"/>
    <w:rsid w:val="002F438D"/>
    <w:rsid w:val="002F4F88"/>
    <w:rsid w:val="003049D0"/>
    <w:rsid w:val="003209CF"/>
    <w:rsid w:val="00322859"/>
    <w:rsid w:val="003245C1"/>
    <w:rsid w:val="003277F3"/>
    <w:rsid w:val="0034078A"/>
    <w:rsid w:val="00343AD5"/>
    <w:rsid w:val="003574E2"/>
    <w:rsid w:val="003611EB"/>
    <w:rsid w:val="003632F4"/>
    <w:rsid w:val="00363BBF"/>
    <w:rsid w:val="00383744"/>
    <w:rsid w:val="00383CC2"/>
    <w:rsid w:val="003854E7"/>
    <w:rsid w:val="003874DE"/>
    <w:rsid w:val="003A1B6E"/>
    <w:rsid w:val="003A222B"/>
    <w:rsid w:val="003B49ED"/>
    <w:rsid w:val="003B62E2"/>
    <w:rsid w:val="003C23E0"/>
    <w:rsid w:val="003C32D8"/>
    <w:rsid w:val="003C4D7B"/>
    <w:rsid w:val="003F7B4D"/>
    <w:rsid w:val="00400DAD"/>
    <w:rsid w:val="004017A5"/>
    <w:rsid w:val="004161E2"/>
    <w:rsid w:val="00424E2A"/>
    <w:rsid w:val="004329CE"/>
    <w:rsid w:val="0047567C"/>
    <w:rsid w:val="00483C28"/>
    <w:rsid w:val="00485CC3"/>
    <w:rsid w:val="00494334"/>
    <w:rsid w:val="004A7AA2"/>
    <w:rsid w:val="004B0DB3"/>
    <w:rsid w:val="004C5461"/>
    <w:rsid w:val="004C71D1"/>
    <w:rsid w:val="004D2AC0"/>
    <w:rsid w:val="004F1BD8"/>
    <w:rsid w:val="004F1EC9"/>
    <w:rsid w:val="00501318"/>
    <w:rsid w:val="00507646"/>
    <w:rsid w:val="00527C97"/>
    <w:rsid w:val="00533B45"/>
    <w:rsid w:val="005374FC"/>
    <w:rsid w:val="00542872"/>
    <w:rsid w:val="00551D87"/>
    <w:rsid w:val="00551E4F"/>
    <w:rsid w:val="005607C9"/>
    <w:rsid w:val="00584CB7"/>
    <w:rsid w:val="005C5766"/>
    <w:rsid w:val="005D3CA4"/>
    <w:rsid w:val="005E46BF"/>
    <w:rsid w:val="005E4E32"/>
    <w:rsid w:val="005E69FD"/>
    <w:rsid w:val="005F293C"/>
    <w:rsid w:val="00604A1B"/>
    <w:rsid w:val="00616157"/>
    <w:rsid w:val="00617326"/>
    <w:rsid w:val="00623A8B"/>
    <w:rsid w:val="00627EF2"/>
    <w:rsid w:val="00632C74"/>
    <w:rsid w:val="006334C9"/>
    <w:rsid w:val="00654D04"/>
    <w:rsid w:val="006615FA"/>
    <w:rsid w:val="00664EB5"/>
    <w:rsid w:val="0067517C"/>
    <w:rsid w:val="00681528"/>
    <w:rsid w:val="0068153A"/>
    <w:rsid w:val="00690C63"/>
    <w:rsid w:val="006B21F4"/>
    <w:rsid w:val="006C0AFE"/>
    <w:rsid w:val="006C2A6A"/>
    <w:rsid w:val="006D0075"/>
    <w:rsid w:val="006E1AB8"/>
    <w:rsid w:val="006F7C1D"/>
    <w:rsid w:val="00714269"/>
    <w:rsid w:val="007411AD"/>
    <w:rsid w:val="0075172B"/>
    <w:rsid w:val="0076715F"/>
    <w:rsid w:val="00770B99"/>
    <w:rsid w:val="00773637"/>
    <w:rsid w:val="007749F1"/>
    <w:rsid w:val="00782061"/>
    <w:rsid w:val="00785A60"/>
    <w:rsid w:val="00786238"/>
    <w:rsid w:val="00793D77"/>
    <w:rsid w:val="00796BE3"/>
    <w:rsid w:val="007A187C"/>
    <w:rsid w:val="007C29A9"/>
    <w:rsid w:val="007C3587"/>
    <w:rsid w:val="007C360A"/>
    <w:rsid w:val="007E01A0"/>
    <w:rsid w:val="007E6E69"/>
    <w:rsid w:val="007E7876"/>
    <w:rsid w:val="007F3E1C"/>
    <w:rsid w:val="0080496B"/>
    <w:rsid w:val="008109FA"/>
    <w:rsid w:val="00814EB9"/>
    <w:rsid w:val="00817108"/>
    <w:rsid w:val="008322C1"/>
    <w:rsid w:val="00845665"/>
    <w:rsid w:val="008456E0"/>
    <w:rsid w:val="00871252"/>
    <w:rsid w:val="00873737"/>
    <w:rsid w:val="00886C66"/>
    <w:rsid w:val="00886E17"/>
    <w:rsid w:val="00894E37"/>
    <w:rsid w:val="00896F45"/>
    <w:rsid w:val="008A094A"/>
    <w:rsid w:val="008A7127"/>
    <w:rsid w:val="008C62F2"/>
    <w:rsid w:val="008C6E6B"/>
    <w:rsid w:val="009123F3"/>
    <w:rsid w:val="00922E4C"/>
    <w:rsid w:val="00925B6E"/>
    <w:rsid w:val="0095005D"/>
    <w:rsid w:val="00966F90"/>
    <w:rsid w:val="00972BCC"/>
    <w:rsid w:val="00987D9A"/>
    <w:rsid w:val="009933F4"/>
    <w:rsid w:val="00997E66"/>
    <w:rsid w:val="009B1636"/>
    <w:rsid w:val="009E0032"/>
    <w:rsid w:val="009E5E88"/>
    <w:rsid w:val="009F566D"/>
    <w:rsid w:val="00A077C2"/>
    <w:rsid w:val="00A17433"/>
    <w:rsid w:val="00A35B01"/>
    <w:rsid w:val="00A46133"/>
    <w:rsid w:val="00A53D40"/>
    <w:rsid w:val="00A54E01"/>
    <w:rsid w:val="00A62A31"/>
    <w:rsid w:val="00A66AD2"/>
    <w:rsid w:val="00A854BC"/>
    <w:rsid w:val="00A96FD8"/>
    <w:rsid w:val="00AA2D38"/>
    <w:rsid w:val="00AA578D"/>
    <w:rsid w:val="00AA5CA4"/>
    <w:rsid w:val="00AB7082"/>
    <w:rsid w:val="00AC2A62"/>
    <w:rsid w:val="00AC5FA1"/>
    <w:rsid w:val="00AC6220"/>
    <w:rsid w:val="00AD1D98"/>
    <w:rsid w:val="00AD598F"/>
    <w:rsid w:val="00AF0088"/>
    <w:rsid w:val="00AF0E69"/>
    <w:rsid w:val="00AF22E8"/>
    <w:rsid w:val="00B11E64"/>
    <w:rsid w:val="00B23069"/>
    <w:rsid w:val="00B27A0D"/>
    <w:rsid w:val="00B35995"/>
    <w:rsid w:val="00B522F3"/>
    <w:rsid w:val="00B70B66"/>
    <w:rsid w:val="00B9194B"/>
    <w:rsid w:val="00B97388"/>
    <w:rsid w:val="00BA0433"/>
    <w:rsid w:val="00BA0852"/>
    <w:rsid w:val="00BA68E8"/>
    <w:rsid w:val="00BB4639"/>
    <w:rsid w:val="00BC107C"/>
    <w:rsid w:val="00BC23AF"/>
    <w:rsid w:val="00BD01A1"/>
    <w:rsid w:val="00BD6570"/>
    <w:rsid w:val="00BF76B3"/>
    <w:rsid w:val="00C21BB0"/>
    <w:rsid w:val="00C2276A"/>
    <w:rsid w:val="00C341DB"/>
    <w:rsid w:val="00C3794F"/>
    <w:rsid w:val="00C43CEA"/>
    <w:rsid w:val="00C52388"/>
    <w:rsid w:val="00C5338E"/>
    <w:rsid w:val="00C5471D"/>
    <w:rsid w:val="00C56F6A"/>
    <w:rsid w:val="00C638F0"/>
    <w:rsid w:val="00C64FB6"/>
    <w:rsid w:val="00CA2159"/>
    <w:rsid w:val="00CA36C9"/>
    <w:rsid w:val="00CA6C8D"/>
    <w:rsid w:val="00CA7817"/>
    <w:rsid w:val="00CB23F2"/>
    <w:rsid w:val="00CB4F0A"/>
    <w:rsid w:val="00CC0490"/>
    <w:rsid w:val="00CD036D"/>
    <w:rsid w:val="00CD1BDB"/>
    <w:rsid w:val="00CE4A1B"/>
    <w:rsid w:val="00CF1E63"/>
    <w:rsid w:val="00CF205F"/>
    <w:rsid w:val="00D2268D"/>
    <w:rsid w:val="00D40772"/>
    <w:rsid w:val="00D46E16"/>
    <w:rsid w:val="00D52DDF"/>
    <w:rsid w:val="00D80294"/>
    <w:rsid w:val="00D86057"/>
    <w:rsid w:val="00D95125"/>
    <w:rsid w:val="00DB693E"/>
    <w:rsid w:val="00DC0432"/>
    <w:rsid w:val="00DC4676"/>
    <w:rsid w:val="00DC65AA"/>
    <w:rsid w:val="00DD5CCA"/>
    <w:rsid w:val="00DD6D7B"/>
    <w:rsid w:val="00DE7751"/>
    <w:rsid w:val="00DF19C1"/>
    <w:rsid w:val="00E045F6"/>
    <w:rsid w:val="00E04E59"/>
    <w:rsid w:val="00E15787"/>
    <w:rsid w:val="00E17776"/>
    <w:rsid w:val="00E25D0E"/>
    <w:rsid w:val="00E26EB5"/>
    <w:rsid w:val="00E41E99"/>
    <w:rsid w:val="00E46D53"/>
    <w:rsid w:val="00E50E95"/>
    <w:rsid w:val="00E51E5D"/>
    <w:rsid w:val="00E747BB"/>
    <w:rsid w:val="00E81DF6"/>
    <w:rsid w:val="00E91475"/>
    <w:rsid w:val="00E91761"/>
    <w:rsid w:val="00E95BC8"/>
    <w:rsid w:val="00EA1FF8"/>
    <w:rsid w:val="00EA579B"/>
    <w:rsid w:val="00EB489B"/>
    <w:rsid w:val="00EB5E9A"/>
    <w:rsid w:val="00EC1FEC"/>
    <w:rsid w:val="00EC5D83"/>
    <w:rsid w:val="00ED46CA"/>
    <w:rsid w:val="00EF0A43"/>
    <w:rsid w:val="00EF4E42"/>
    <w:rsid w:val="00EF6F77"/>
    <w:rsid w:val="00F02525"/>
    <w:rsid w:val="00F05DA9"/>
    <w:rsid w:val="00F12C2D"/>
    <w:rsid w:val="00F1490A"/>
    <w:rsid w:val="00F240DD"/>
    <w:rsid w:val="00F35BF2"/>
    <w:rsid w:val="00F36CB2"/>
    <w:rsid w:val="00F42816"/>
    <w:rsid w:val="00F47CFF"/>
    <w:rsid w:val="00F642A3"/>
    <w:rsid w:val="00F66BBA"/>
    <w:rsid w:val="00F766E1"/>
    <w:rsid w:val="00F76DE6"/>
    <w:rsid w:val="00F81462"/>
    <w:rsid w:val="00F815A9"/>
    <w:rsid w:val="00F9369A"/>
    <w:rsid w:val="00F938AD"/>
    <w:rsid w:val="00F96622"/>
    <w:rsid w:val="00F97DC5"/>
    <w:rsid w:val="00FA191D"/>
    <w:rsid w:val="00FA6249"/>
    <w:rsid w:val="00FB2246"/>
    <w:rsid w:val="00FB2EBF"/>
    <w:rsid w:val="00FB650C"/>
    <w:rsid w:val="00FC6975"/>
    <w:rsid w:val="00FD4087"/>
    <w:rsid w:val="00FE00BE"/>
    <w:rsid w:val="00FE1DE1"/>
    <w:rsid w:val="00FE4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426</TotalTime>
  <Pages>4</Pages>
  <Words>677</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user</cp:lastModifiedBy>
  <cp:revision>55</cp:revision>
  <dcterms:created xsi:type="dcterms:W3CDTF">2020-10-14T11:23:00Z</dcterms:created>
  <dcterms:modified xsi:type="dcterms:W3CDTF">2020-12-08T07:28:00Z</dcterms:modified>
</cp:coreProperties>
</file>